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DA00" w14:textId="06BAEF1F" w:rsidR="0084025E" w:rsidRPr="000B7AC3" w:rsidRDefault="0084025E" w:rsidP="0084025E">
      <w:pPr>
        <w:jc w:val="center"/>
        <w:rPr>
          <w:rFonts w:ascii="Arial" w:hAnsi="Arial" w:cs="Arial"/>
          <w:sz w:val="20"/>
          <w:szCs w:val="20"/>
        </w:rPr>
      </w:pPr>
      <w:r w:rsidRPr="000B7AC3">
        <w:rPr>
          <w:rFonts w:ascii="Arial" w:hAnsi="Arial" w:cs="Arial"/>
          <w:sz w:val="20"/>
          <w:szCs w:val="20"/>
        </w:rPr>
        <w:t>Tisková zpráva</w:t>
      </w:r>
    </w:p>
    <w:p w14:paraId="7B96DA88" w14:textId="1F3740D5" w:rsidR="004E6D48" w:rsidRPr="000B7AC3" w:rsidRDefault="004E6D48" w:rsidP="0084025E">
      <w:pPr>
        <w:jc w:val="center"/>
        <w:rPr>
          <w:rFonts w:ascii="Arial" w:hAnsi="Arial" w:cs="Arial"/>
          <w:sz w:val="20"/>
          <w:szCs w:val="20"/>
        </w:rPr>
      </w:pPr>
    </w:p>
    <w:p w14:paraId="25111115" w14:textId="2334284C" w:rsidR="00B41418" w:rsidRPr="000B7AC3" w:rsidRDefault="0060335D" w:rsidP="0084025E">
      <w:pPr>
        <w:jc w:val="center"/>
        <w:rPr>
          <w:rFonts w:ascii="Arial" w:hAnsi="Arial" w:cs="Arial"/>
          <w:b/>
          <w:sz w:val="20"/>
          <w:szCs w:val="20"/>
        </w:rPr>
      </w:pPr>
      <w:r w:rsidRPr="000B7AC3">
        <w:rPr>
          <w:rFonts w:ascii="Arial" w:hAnsi="Arial" w:cs="Arial"/>
          <w:b/>
          <w:sz w:val="20"/>
          <w:szCs w:val="20"/>
        </w:rPr>
        <w:t xml:space="preserve">APA </w:t>
      </w:r>
      <w:r w:rsidR="00B41418" w:rsidRPr="000B7AC3">
        <w:rPr>
          <w:rFonts w:ascii="Arial" w:hAnsi="Arial" w:cs="Arial"/>
          <w:b/>
          <w:sz w:val="20"/>
          <w:szCs w:val="20"/>
        </w:rPr>
        <w:t xml:space="preserve">se rozrůstá na </w:t>
      </w:r>
      <w:r w:rsidR="00FB5497" w:rsidRPr="000B7AC3">
        <w:rPr>
          <w:rFonts w:ascii="Arial" w:hAnsi="Arial" w:cs="Arial"/>
          <w:b/>
          <w:sz w:val="20"/>
          <w:szCs w:val="20"/>
        </w:rPr>
        <w:t>téměř 150</w:t>
      </w:r>
      <w:r w:rsidR="00916EFC" w:rsidRPr="000B7AC3">
        <w:rPr>
          <w:rFonts w:ascii="Arial" w:hAnsi="Arial" w:cs="Arial"/>
          <w:b/>
          <w:sz w:val="20"/>
          <w:szCs w:val="20"/>
        </w:rPr>
        <w:t xml:space="preserve"> členů, pozici předsedy</w:t>
      </w:r>
      <w:r w:rsidR="00953564" w:rsidRPr="000B7AC3">
        <w:rPr>
          <w:rFonts w:ascii="Arial" w:hAnsi="Arial" w:cs="Arial"/>
          <w:b/>
          <w:sz w:val="20"/>
          <w:szCs w:val="20"/>
        </w:rPr>
        <w:t xml:space="preserve"> obhájil</w:t>
      </w:r>
      <w:r w:rsidR="00916EFC" w:rsidRPr="000B7AC3">
        <w:rPr>
          <w:rFonts w:ascii="Arial" w:hAnsi="Arial" w:cs="Arial"/>
          <w:b/>
          <w:sz w:val="20"/>
          <w:szCs w:val="20"/>
        </w:rPr>
        <w:t xml:space="preserve"> producent Vratislav Šlajer</w:t>
      </w:r>
    </w:p>
    <w:p w14:paraId="23727FA3" w14:textId="77777777" w:rsidR="00953564" w:rsidRPr="000B7AC3" w:rsidRDefault="00953564" w:rsidP="00953564">
      <w:pPr>
        <w:jc w:val="center"/>
        <w:rPr>
          <w:rFonts w:ascii="Arial" w:hAnsi="Arial" w:cs="Arial"/>
          <w:b/>
          <w:sz w:val="20"/>
          <w:szCs w:val="20"/>
        </w:rPr>
      </w:pPr>
    </w:p>
    <w:p w14:paraId="39969C7C" w14:textId="43EAA6EC" w:rsidR="00953564" w:rsidRPr="000B7AC3" w:rsidRDefault="00953564" w:rsidP="0095356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B7AC3">
        <w:rPr>
          <w:rFonts w:ascii="Arial" w:hAnsi="Arial" w:cs="Arial"/>
          <w:bCs/>
          <w:i/>
          <w:iCs/>
          <w:sz w:val="20"/>
          <w:szCs w:val="20"/>
        </w:rPr>
        <w:t xml:space="preserve">Lídři tuzemské audiovize přijali </w:t>
      </w:r>
      <w:r w:rsidR="00C8718D" w:rsidRPr="000B7AC3">
        <w:rPr>
          <w:rFonts w:ascii="Arial" w:hAnsi="Arial" w:cs="Arial"/>
          <w:bCs/>
          <w:i/>
          <w:iCs/>
          <w:sz w:val="20"/>
          <w:szCs w:val="20"/>
        </w:rPr>
        <w:t xml:space="preserve">mezi sebe </w:t>
      </w:r>
      <w:r w:rsidRPr="000B7AC3">
        <w:rPr>
          <w:rFonts w:ascii="Arial" w:hAnsi="Arial" w:cs="Arial"/>
          <w:bCs/>
          <w:i/>
          <w:iCs/>
          <w:sz w:val="20"/>
          <w:szCs w:val="20"/>
        </w:rPr>
        <w:t>kromě začínajících producentů</w:t>
      </w:r>
      <w:r w:rsidRPr="000B7AC3">
        <w:rPr>
          <w:rFonts w:ascii="Arial" w:hAnsi="Arial" w:cs="Arial"/>
          <w:bCs/>
          <w:i/>
          <w:iCs/>
          <w:sz w:val="20"/>
          <w:szCs w:val="20"/>
        </w:rPr>
        <w:br/>
        <w:t>i renomovaná postprodukční studia</w:t>
      </w:r>
    </w:p>
    <w:p w14:paraId="61CC06A8" w14:textId="77777777" w:rsidR="00916EFC" w:rsidRPr="000B7AC3" w:rsidRDefault="00916EFC" w:rsidP="0084025E">
      <w:pPr>
        <w:jc w:val="center"/>
        <w:rPr>
          <w:rFonts w:ascii="Arial" w:hAnsi="Arial" w:cs="Arial"/>
          <w:b/>
          <w:sz w:val="20"/>
          <w:szCs w:val="20"/>
        </w:rPr>
      </w:pPr>
    </w:p>
    <w:p w14:paraId="4EABB952" w14:textId="7E387866" w:rsidR="00953564" w:rsidRPr="000B7AC3" w:rsidRDefault="00953564" w:rsidP="00953564">
      <w:pPr>
        <w:rPr>
          <w:rFonts w:ascii="Arial" w:hAnsi="Arial" w:cs="Arial"/>
          <w:iCs/>
          <w:sz w:val="20"/>
          <w:szCs w:val="20"/>
        </w:rPr>
      </w:pPr>
      <w:r w:rsidRPr="000B7AC3">
        <w:rPr>
          <w:rFonts w:ascii="Arial" w:hAnsi="Arial" w:cs="Arial"/>
          <w:iCs/>
          <w:sz w:val="20"/>
          <w:szCs w:val="20"/>
        </w:rPr>
        <w:t>Zástupci Asociace producentů v audiovizi (APA) posílili o dalších deset členů z řad producentů, ale i renomovaných postprodukčních studií, která stále častěji vstupují do procesu výroby v rolích koproducentů. APA povede další dva roky producent Vratislav Šlajer</w:t>
      </w:r>
      <w:r w:rsidR="00626115" w:rsidRPr="000B7AC3">
        <w:rPr>
          <w:rFonts w:ascii="Arial" w:hAnsi="Arial" w:cs="Arial"/>
          <w:iCs/>
          <w:sz w:val="20"/>
          <w:szCs w:val="20"/>
        </w:rPr>
        <w:t xml:space="preserve">, </w:t>
      </w:r>
      <w:r w:rsidR="003D5748" w:rsidRPr="000B7AC3">
        <w:rPr>
          <w:rFonts w:ascii="Arial" w:hAnsi="Arial" w:cs="Arial"/>
          <w:iCs/>
          <w:sz w:val="20"/>
          <w:szCs w:val="20"/>
        </w:rPr>
        <w:t>sekci reklamy a filmových zakázek</w:t>
      </w:r>
      <w:r w:rsidR="00626115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0B7AC3">
        <w:rPr>
          <w:rFonts w:ascii="Arial" w:hAnsi="Arial" w:cs="Arial"/>
          <w:iCs/>
          <w:sz w:val="20"/>
          <w:szCs w:val="20"/>
        </w:rPr>
        <w:t>bude zastupovat</w:t>
      </w:r>
      <w:r w:rsidR="00626115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A26E3E" w:rsidRPr="000B7AC3">
        <w:rPr>
          <w:rFonts w:ascii="Arial" w:hAnsi="Arial" w:cs="Arial"/>
          <w:iCs/>
          <w:sz w:val="20"/>
          <w:szCs w:val="20"/>
        </w:rPr>
        <w:t>vedle</w:t>
      </w:r>
      <w:r w:rsidR="00A51B5E">
        <w:rPr>
          <w:rFonts w:ascii="Arial" w:hAnsi="Arial" w:cs="Arial"/>
          <w:iCs/>
          <w:sz w:val="20"/>
          <w:szCs w:val="20"/>
        </w:rPr>
        <w:t xml:space="preserve"> </w:t>
      </w:r>
      <w:r w:rsidR="003D5748" w:rsidRPr="00A51B5E">
        <w:rPr>
          <w:rFonts w:ascii="Arial" w:hAnsi="Arial" w:cs="Arial"/>
          <w:iCs/>
          <w:sz w:val="20"/>
          <w:szCs w:val="20"/>
        </w:rPr>
        <w:t xml:space="preserve">Radomíra Dočekala </w:t>
      </w:r>
      <w:r w:rsidR="00A51B5E" w:rsidRPr="00A51B5E">
        <w:rPr>
          <w:rFonts w:ascii="Arial" w:hAnsi="Arial" w:cs="Arial"/>
          <w:iCs/>
          <w:sz w:val="20"/>
          <w:szCs w:val="20"/>
        </w:rPr>
        <w:t xml:space="preserve">z </w:t>
      </w:r>
      <w:proofErr w:type="spellStart"/>
      <w:r w:rsidR="003D5748" w:rsidRPr="00A51B5E">
        <w:rPr>
          <w:rFonts w:ascii="Arial" w:hAnsi="Arial" w:cs="Arial"/>
          <w:iCs/>
          <w:sz w:val="20"/>
          <w:szCs w:val="20"/>
        </w:rPr>
        <w:t>Milk</w:t>
      </w:r>
      <w:proofErr w:type="spellEnd"/>
      <w:r w:rsidR="003D5748" w:rsidRPr="00A51B5E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="003D5748" w:rsidRPr="00A51B5E">
        <w:rPr>
          <w:rFonts w:ascii="Arial" w:hAnsi="Arial" w:cs="Arial"/>
          <w:iCs/>
          <w:sz w:val="20"/>
          <w:szCs w:val="20"/>
        </w:rPr>
        <w:t>Honey</w:t>
      </w:r>
      <w:proofErr w:type="spellEnd"/>
      <w:r w:rsidR="003D5748" w:rsidRPr="00A51B5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D5748" w:rsidRPr="00A51B5E">
        <w:rPr>
          <w:rFonts w:ascii="Arial" w:hAnsi="Arial" w:cs="Arial"/>
          <w:iCs/>
          <w:sz w:val="20"/>
          <w:szCs w:val="20"/>
        </w:rPr>
        <w:t>Flims</w:t>
      </w:r>
      <w:proofErr w:type="spellEnd"/>
      <w:r w:rsidR="00A51B5E" w:rsidRPr="00A51B5E">
        <w:rPr>
          <w:rFonts w:ascii="Arial" w:hAnsi="Arial" w:cs="Arial"/>
          <w:iCs/>
          <w:sz w:val="20"/>
          <w:szCs w:val="20"/>
        </w:rPr>
        <w:t xml:space="preserve"> a Petry </w:t>
      </w:r>
      <w:proofErr w:type="spellStart"/>
      <w:r w:rsidR="00A51B5E" w:rsidRPr="00A51B5E">
        <w:rPr>
          <w:rFonts w:ascii="Arial" w:hAnsi="Arial" w:cs="Arial"/>
          <w:iCs/>
          <w:sz w:val="20"/>
          <w:szCs w:val="20"/>
        </w:rPr>
        <w:t>Ondřejkové</w:t>
      </w:r>
      <w:proofErr w:type="spellEnd"/>
      <w:r w:rsidR="00A51B5E" w:rsidRPr="00A51B5E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="00A51B5E" w:rsidRPr="00A51B5E">
        <w:rPr>
          <w:rFonts w:ascii="Arial" w:hAnsi="Arial" w:cs="Arial"/>
          <w:iCs/>
          <w:sz w:val="20"/>
          <w:szCs w:val="20"/>
        </w:rPr>
        <w:t>Amazing</w:t>
      </w:r>
      <w:proofErr w:type="spellEnd"/>
      <w:r w:rsidR="00A51B5E" w:rsidRPr="00A51B5E">
        <w:rPr>
          <w:rFonts w:ascii="Arial" w:hAnsi="Arial" w:cs="Arial"/>
          <w:iCs/>
          <w:sz w:val="20"/>
          <w:szCs w:val="20"/>
        </w:rPr>
        <w:t xml:space="preserve"> Production)</w:t>
      </w:r>
      <w:r w:rsidR="003D5748" w:rsidRPr="00A51B5E">
        <w:rPr>
          <w:rFonts w:ascii="Arial" w:hAnsi="Arial" w:cs="Arial"/>
          <w:iCs/>
          <w:sz w:val="20"/>
          <w:szCs w:val="20"/>
        </w:rPr>
        <w:t xml:space="preserve"> </w:t>
      </w:r>
      <w:r w:rsidR="00A26E3E" w:rsidRPr="00A51B5E">
        <w:rPr>
          <w:rFonts w:ascii="Arial" w:hAnsi="Arial" w:cs="Arial"/>
          <w:iCs/>
          <w:sz w:val="20"/>
          <w:szCs w:val="20"/>
        </w:rPr>
        <w:t xml:space="preserve">nově producent </w:t>
      </w:r>
      <w:r w:rsidR="00626115" w:rsidRPr="00A51B5E">
        <w:rPr>
          <w:rFonts w:ascii="Arial" w:hAnsi="Arial" w:cs="Arial"/>
          <w:iCs/>
          <w:sz w:val="20"/>
          <w:szCs w:val="20"/>
        </w:rPr>
        <w:t>Pavel Picek</w:t>
      </w:r>
      <w:r w:rsidR="00A26E3E" w:rsidRPr="00A51B5E">
        <w:rPr>
          <w:rFonts w:ascii="Arial" w:hAnsi="Arial" w:cs="Arial"/>
          <w:iCs/>
          <w:sz w:val="20"/>
          <w:szCs w:val="20"/>
        </w:rPr>
        <w:t xml:space="preserve"> z </w:t>
      </w:r>
      <w:proofErr w:type="spellStart"/>
      <w:r w:rsidR="00A26E3E" w:rsidRPr="00A51B5E">
        <w:rPr>
          <w:rFonts w:ascii="Arial" w:hAnsi="Arial" w:cs="Arial"/>
          <w:iCs/>
          <w:sz w:val="20"/>
          <w:szCs w:val="20"/>
        </w:rPr>
        <w:t>Armada</w:t>
      </w:r>
      <w:proofErr w:type="spellEnd"/>
      <w:r w:rsidR="00A26E3E" w:rsidRPr="00A51B5E">
        <w:rPr>
          <w:rFonts w:ascii="Arial" w:hAnsi="Arial" w:cs="Arial"/>
          <w:iCs/>
          <w:sz w:val="20"/>
          <w:szCs w:val="20"/>
        </w:rPr>
        <w:t xml:space="preserve"> Films</w:t>
      </w:r>
      <w:r w:rsidR="003D5748" w:rsidRPr="00A51B5E">
        <w:rPr>
          <w:rFonts w:ascii="Arial" w:hAnsi="Arial" w:cs="Arial"/>
          <w:iCs/>
          <w:sz w:val="20"/>
          <w:szCs w:val="20"/>
        </w:rPr>
        <w:t>. D</w:t>
      </w:r>
      <w:r w:rsidR="00626115" w:rsidRPr="00A51B5E">
        <w:rPr>
          <w:rFonts w:ascii="Arial" w:hAnsi="Arial" w:cs="Arial"/>
          <w:iCs/>
          <w:sz w:val="20"/>
          <w:szCs w:val="20"/>
        </w:rPr>
        <w:t>okument</w:t>
      </w:r>
      <w:r w:rsidR="00A51B5E">
        <w:rPr>
          <w:rFonts w:ascii="Arial" w:hAnsi="Arial" w:cs="Arial"/>
          <w:iCs/>
          <w:sz w:val="20"/>
          <w:szCs w:val="20"/>
        </w:rPr>
        <w:t>ární film</w:t>
      </w:r>
      <w:r w:rsidR="00626115" w:rsidRPr="00A51B5E">
        <w:rPr>
          <w:rFonts w:ascii="Arial" w:hAnsi="Arial" w:cs="Arial"/>
          <w:iCs/>
          <w:sz w:val="20"/>
          <w:szCs w:val="20"/>
        </w:rPr>
        <w:t xml:space="preserve"> pak</w:t>
      </w:r>
      <w:r w:rsidR="00A26E3E" w:rsidRPr="00A51B5E">
        <w:rPr>
          <w:rFonts w:ascii="Arial" w:hAnsi="Arial" w:cs="Arial"/>
          <w:iCs/>
          <w:sz w:val="20"/>
          <w:szCs w:val="20"/>
        </w:rPr>
        <w:t xml:space="preserve"> </w:t>
      </w:r>
      <w:r w:rsidR="003D5748" w:rsidRPr="00A51B5E">
        <w:rPr>
          <w:rFonts w:ascii="Arial" w:hAnsi="Arial" w:cs="Arial"/>
          <w:iCs/>
          <w:sz w:val="20"/>
          <w:szCs w:val="20"/>
        </w:rPr>
        <w:t xml:space="preserve">bude </w:t>
      </w:r>
      <w:r w:rsidR="000B7AC3" w:rsidRPr="00A51B5E">
        <w:rPr>
          <w:rFonts w:ascii="Arial" w:hAnsi="Arial" w:cs="Arial"/>
          <w:iCs/>
          <w:sz w:val="20"/>
          <w:szCs w:val="20"/>
        </w:rPr>
        <w:t>reprezentovat</w:t>
      </w:r>
      <w:r w:rsidR="003D5748" w:rsidRPr="00A51B5E">
        <w:rPr>
          <w:rFonts w:ascii="Arial" w:hAnsi="Arial" w:cs="Arial"/>
          <w:iCs/>
          <w:sz w:val="20"/>
          <w:szCs w:val="20"/>
        </w:rPr>
        <w:t xml:space="preserve"> </w:t>
      </w:r>
      <w:r w:rsidR="007D2B28" w:rsidRPr="00A51B5E">
        <w:rPr>
          <w:rFonts w:ascii="Arial" w:hAnsi="Arial" w:cs="Arial"/>
          <w:iCs/>
          <w:sz w:val="20"/>
          <w:szCs w:val="20"/>
        </w:rPr>
        <w:t>režisér a producent</w:t>
      </w:r>
      <w:r w:rsidR="00626115" w:rsidRPr="00A51B5E">
        <w:rPr>
          <w:rFonts w:ascii="Arial" w:hAnsi="Arial" w:cs="Arial"/>
          <w:iCs/>
          <w:sz w:val="20"/>
          <w:szCs w:val="20"/>
        </w:rPr>
        <w:t xml:space="preserve"> </w:t>
      </w:r>
      <w:r w:rsidR="00A26E3E" w:rsidRPr="00A51B5E">
        <w:rPr>
          <w:rFonts w:ascii="Arial" w:hAnsi="Arial" w:cs="Arial"/>
          <w:iCs/>
          <w:sz w:val="20"/>
          <w:szCs w:val="20"/>
        </w:rPr>
        <w:t>Radovan Síbrt</w:t>
      </w:r>
      <w:r w:rsidR="007D2B28" w:rsidRPr="00A51B5E">
        <w:rPr>
          <w:rFonts w:ascii="Arial" w:hAnsi="Arial" w:cs="Arial"/>
          <w:iCs/>
          <w:sz w:val="20"/>
          <w:szCs w:val="20"/>
        </w:rPr>
        <w:t xml:space="preserve"> ze společno</w:t>
      </w:r>
      <w:r w:rsidR="003D5748" w:rsidRPr="00A51B5E">
        <w:rPr>
          <w:rFonts w:ascii="Arial" w:hAnsi="Arial" w:cs="Arial"/>
          <w:iCs/>
          <w:sz w:val="20"/>
          <w:szCs w:val="20"/>
        </w:rPr>
        <w:t>s</w:t>
      </w:r>
      <w:r w:rsidR="007D2B28" w:rsidRPr="00A51B5E">
        <w:rPr>
          <w:rFonts w:ascii="Arial" w:hAnsi="Arial" w:cs="Arial"/>
          <w:iCs/>
          <w:sz w:val="20"/>
          <w:szCs w:val="20"/>
        </w:rPr>
        <w:t>ti Pink.</w:t>
      </w:r>
      <w:r w:rsidR="007D2B28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A26E3E" w:rsidRPr="000B7AC3">
        <w:rPr>
          <w:rFonts w:ascii="Arial" w:hAnsi="Arial" w:cs="Arial"/>
          <w:iCs/>
          <w:sz w:val="20"/>
          <w:szCs w:val="20"/>
        </w:rPr>
        <w:t xml:space="preserve"> </w:t>
      </w:r>
    </w:p>
    <w:p w14:paraId="613F28FF" w14:textId="77777777" w:rsidR="007D2B28" w:rsidRPr="000B7AC3" w:rsidRDefault="007D2B28" w:rsidP="00953564">
      <w:pPr>
        <w:rPr>
          <w:rFonts w:ascii="Arial" w:hAnsi="Arial" w:cs="Arial"/>
          <w:iCs/>
          <w:sz w:val="20"/>
          <w:szCs w:val="20"/>
        </w:rPr>
      </w:pPr>
    </w:p>
    <w:p w14:paraId="671B701B" w14:textId="44A628DF" w:rsidR="007D2B28" w:rsidRPr="000B7AC3" w:rsidRDefault="007D2B28" w:rsidP="00953564">
      <w:pPr>
        <w:rPr>
          <w:rFonts w:ascii="Arial" w:hAnsi="Arial" w:cs="Arial"/>
          <w:iCs/>
          <w:sz w:val="20"/>
          <w:szCs w:val="20"/>
        </w:rPr>
      </w:pPr>
      <w:r w:rsidRPr="000B7AC3">
        <w:rPr>
          <w:rFonts w:ascii="Arial" w:hAnsi="Arial" w:cs="Arial"/>
          <w:iCs/>
          <w:sz w:val="20"/>
          <w:szCs w:val="20"/>
        </w:rPr>
        <w:t xml:space="preserve">Vratislav Šlajer </w:t>
      </w:r>
      <w:r w:rsidR="003D5748" w:rsidRPr="000B7AC3">
        <w:rPr>
          <w:rFonts w:ascii="Arial" w:hAnsi="Arial" w:cs="Arial"/>
          <w:iCs/>
          <w:sz w:val="20"/>
          <w:szCs w:val="20"/>
        </w:rPr>
        <w:t xml:space="preserve">(Bionaut) </w:t>
      </w:r>
      <w:r w:rsidRPr="000B7AC3">
        <w:rPr>
          <w:rFonts w:ascii="Arial" w:hAnsi="Arial" w:cs="Arial"/>
          <w:iCs/>
          <w:sz w:val="20"/>
          <w:szCs w:val="20"/>
        </w:rPr>
        <w:t xml:space="preserve">stojí ve vedení APA od roku 2017, zastupuje zde také vedle Filipa </w:t>
      </w:r>
      <w:proofErr w:type="spellStart"/>
      <w:r w:rsidRPr="000B7AC3">
        <w:rPr>
          <w:rFonts w:ascii="Arial" w:hAnsi="Arial" w:cs="Arial"/>
          <w:iCs/>
          <w:sz w:val="20"/>
          <w:szCs w:val="20"/>
        </w:rPr>
        <w:t>Bobiňskeho</w:t>
      </w:r>
      <w:proofErr w:type="spellEnd"/>
      <w:r w:rsidRPr="000B7AC3">
        <w:rPr>
          <w:rFonts w:ascii="Arial" w:hAnsi="Arial" w:cs="Arial"/>
          <w:iCs/>
          <w:sz w:val="20"/>
          <w:szCs w:val="20"/>
        </w:rPr>
        <w:t xml:space="preserve"> (Dramedy Productions) oblast televizní tvorby. Filmovou sekci APA budou v následujícím období znovu </w:t>
      </w:r>
      <w:r w:rsidR="000B7AC3">
        <w:rPr>
          <w:rFonts w:ascii="Arial" w:hAnsi="Arial" w:cs="Arial"/>
          <w:iCs/>
          <w:sz w:val="20"/>
          <w:szCs w:val="20"/>
        </w:rPr>
        <w:t xml:space="preserve">zastřešovat </w:t>
      </w:r>
      <w:r w:rsidRPr="000B7AC3">
        <w:rPr>
          <w:rFonts w:ascii="Arial" w:hAnsi="Arial" w:cs="Arial"/>
          <w:iCs/>
          <w:sz w:val="20"/>
          <w:szCs w:val="20"/>
        </w:rPr>
        <w:t>producenti Jiří Konečný (</w:t>
      </w:r>
      <w:proofErr w:type="spellStart"/>
      <w:r w:rsidRPr="000B7AC3">
        <w:rPr>
          <w:rFonts w:ascii="Arial" w:hAnsi="Arial" w:cs="Arial"/>
          <w:iCs/>
          <w:sz w:val="20"/>
          <w:szCs w:val="20"/>
        </w:rPr>
        <w:t>endorfilm</w:t>
      </w:r>
      <w:proofErr w:type="spellEnd"/>
      <w:r w:rsidRPr="000B7AC3">
        <w:rPr>
          <w:rFonts w:ascii="Arial" w:hAnsi="Arial" w:cs="Arial"/>
          <w:iCs/>
          <w:sz w:val="20"/>
          <w:szCs w:val="20"/>
        </w:rPr>
        <w:t>), Pavel Strnad (Negativ) a Ondřej Zima (Evolution Films), sekci animovaného filmu Michal Podhradský (</w:t>
      </w:r>
      <w:proofErr w:type="spellStart"/>
      <w:r w:rsidRPr="000B7AC3">
        <w:rPr>
          <w:rFonts w:ascii="Arial" w:hAnsi="Arial" w:cs="Arial"/>
          <w:iCs/>
          <w:sz w:val="20"/>
          <w:szCs w:val="20"/>
        </w:rPr>
        <w:t>animation</w:t>
      </w:r>
      <w:proofErr w:type="spellEnd"/>
      <w:r w:rsidRPr="000B7AC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0B7AC3">
        <w:rPr>
          <w:rFonts w:ascii="Arial" w:hAnsi="Arial" w:cs="Arial"/>
          <w:iCs/>
          <w:sz w:val="20"/>
          <w:szCs w:val="20"/>
        </w:rPr>
        <w:t>people</w:t>
      </w:r>
      <w:proofErr w:type="spellEnd"/>
      <w:r w:rsidRPr="000B7AC3">
        <w:rPr>
          <w:rFonts w:ascii="Arial" w:hAnsi="Arial" w:cs="Arial"/>
          <w:iCs/>
          <w:sz w:val="20"/>
          <w:szCs w:val="20"/>
        </w:rPr>
        <w:t>)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. </w:t>
      </w:r>
      <w:r w:rsidRPr="000B7AC3">
        <w:rPr>
          <w:rFonts w:ascii="Arial" w:hAnsi="Arial" w:cs="Arial"/>
          <w:iCs/>
          <w:sz w:val="20"/>
          <w:szCs w:val="20"/>
        </w:rPr>
        <w:t>Všichni jmenov</w:t>
      </w:r>
      <w:r w:rsidR="00FB5497" w:rsidRPr="000B7AC3">
        <w:rPr>
          <w:rFonts w:ascii="Arial" w:hAnsi="Arial" w:cs="Arial"/>
          <w:iCs/>
          <w:sz w:val="20"/>
          <w:szCs w:val="20"/>
        </w:rPr>
        <w:t>a</w:t>
      </w:r>
      <w:r w:rsidRPr="000B7AC3">
        <w:rPr>
          <w:rFonts w:ascii="Arial" w:hAnsi="Arial" w:cs="Arial"/>
          <w:iCs/>
          <w:sz w:val="20"/>
          <w:szCs w:val="20"/>
        </w:rPr>
        <w:t>ní jsou zároveň členy představenstva APA.</w:t>
      </w:r>
    </w:p>
    <w:p w14:paraId="36AC5B57" w14:textId="77777777" w:rsidR="007D2B28" w:rsidRPr="000B7AC3" w:rsidRDefault="007D2B28" w:rsidP="00953564">
      <w:pPr>
        <w:rPr>
          <w:rFonts w:ascii="Arial" w:hAnsi="Arial" w:cs="Arial"/>
          <w:iCs/>
          <w:sz w:val="20"/>
          <w:szCs w:val="20"/>
        </w:rPr>
      </w:pPr>
    </w:p>
    <w:p w14:paraId="6D598910" w14:textId="2B574763" w:rsidR="006D0ADD" w:rsidRPr="000B7AC3" w:rsidRDefault="003D5748" w:rsidP="00601FC7">
      <w:pPr>
        <w:rPr>
          <w:rFonts w:ascii="Arial" w:hAnsi="Arial" w:cs="Arial"/>
          <w:sz w:val="20"/>
          <w:szCs w:val="20"/>
        </w:rPr>
      </w:pPr>
      <w:r w:rsidRPr="000B7AC3">
        <w:rPr>
          <w:rFonts w:ascii="Arial" w:hAnsi="Arial" w:cs="Arial"/>
          <w:iCs/>
          <w:sz w:val="20"/>
          <w:szCs w:val="20"/>
        </w:rPr>
        <w:t>Z </w:t>
      </w:r>
      <w:r w:rsidR="00FB5497" w:rsidRPr="000B7AC3">
        <w:rPr>
          <w:rFonts w:ascii="Arial" w:hAnsi="Arial" w:cs="Arial"/>
          <w:iCs/>
          <w:sz w:val="20"/>
          <w:szCs w:val="20"/>
        </w:rPr>
        <w:t>předchozích</w:t>
      </w:r>
      <w:r w:rsidRPr="000B7AC3">
        <w:rPr>
          <w:rFonts w:ascii="Arial" w:hAnsi="Arial" w:cs="Arial"/>
          <w:iCs/>
          <w:sz w:val="20"/>
          <w:szCs w:val="20"/>
        </w:rPr>
        <w:t xml:space="preserve"> 13</w:t>
      </w:r>
      <w:r w:rsidR="00FB5497" w:rsidRPr="000B7AC3">
        <w:rPr>
          <w:rFonts w:ascii="Arial" w:hAnsi="Arial" w:cs="Arial"/>
          <w:iCs/>
          <w:sz w:val="20"/>
          <w:szCs w:val="20"/>
        </w:rPr>
        <w:t>8</w:t>
      </w:r>
      <w:r w:rsidRPr="000B7AC3">
        <w:rPr>
          <w:rFonts w:ascii="Arial" w:hAnsi="Arial" w:cs="Arial"/>
          <w:iCs/>
          <w:sz w:val="20"/>
          <w:szCs w:val="20"/>
        </w:rPr>
        <w:t xml:space="preserve"> členů 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evidovaných v roce 2022 </w:t>
      </w:r>
      <w:r w:rsidRPr="000B7AC3">
        <w:rPr>
          <w:rFonts w:ascii="Arial" w:hAnsi="Arial" w:cs="Arial"/>
          <w:iCs/>
          <w:sz w:val="20"/>
          <w:szCs w:val="20"/>
        </w:rPr>
        <w:t xml:space="preserve">se APA 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rozrostla na </w:t>
      </w:r>
      <w:r w:rsidR="00FB5497" w:rsidRPr="000B7AC3">
        <w:rPr>
          <w:rFonts w:ascii="Arial" w:hAnsi="Arial" w:cs="Arial"/>
          <w:iCs/>
          <w:sz w:val="20"/>
          <w:szCs w:val="20"/>
        </w:rPr>
        <w:t xml:space="preserve">současných </w:t>
      </w:r>
      <w:r w:rsidR="00C8718D" w:rsidRPr="000B7AC3">
        <w:rPr>
          <w:rFonts w:ascii="Arial" w:hAnsi="Arial" w:cs="Arial"/>
          <w:iCs/>
          <w:sz w:val="20"/>
          <w:szCs w:val="20"/>
        </w:rPr>
        <w:t>14</w:t>
      </w:r>
      <w:r w:rsidR="00FB5497" w:rsidRPr="000B7AC3">
        <w:rPr>
          <w:rFonts w:ascii="Arial" w:hAnsi="Arial" w:cs="Arial"/>
          <w:iCs/>
          <w:sz w:val="20"/>
          <w:szCs w:val="20"/>
        </w:rPr>
        <w:t>8</w:t>
      </w:r>
      <w:r w:rsidR="00C8718D" w:rsidRPr="000B7AC3">
        <w:rPr>
          <w:rFonts w:ascii="Arial" w:hAnsi="Arial" w:cs="Arial"/>
          <w:iCs/>
          <w:sz w:val="20"/>
          <w:szCs w:val="20"/>
        </w:rPr>
        <w:t>, což je významný nárůst, kdy</w:t>
      </w:r>
      <w:r w:rsidR="000B7AC3">
        <w:rPr>
          <w:rFonts w:ascii="Arial" w:hAnsi="Arial" w:cs="Arial"/>
          <w:iCs/>
          <w:sz w:val="20"/>
          <w:szCs w:val="20"/>
        </w:rPr>
        <w:t>ž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FB5497" w:rsidRPr="000B7AC3">
        <w:rPr>
          <w:rFonts w:ascii="Arial" w:hAnsi="Arial" w:cs="Arial"/>
          <w:iCs/>
          <w:sz w:val="20"/>
          <w:szCs w:val="20"/>
        </w:rPr>
        <w:t>například v roce 2018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FB5497" w:rsidRPr="000B7AC3">
        <w:rPr>
          <w:rFonts w:ascii="Arial" w:hAnsi="Arial" w:cs="Arial"/>
          <w:iCs/>
          <w:sz w:val="20"/>
          <w:szCs w:val="20"/>
        </w:rPr>
        <w:t xml:space="preserve">bylo v asociaci 99 </w:t>
      </w:r>
      <w:r w:rsidR="000B7AC3">
        <w:rPr>
          <w:rFonts w:ascii="Arial" w:hAnsi="Arial" w:cs="Arial"/>
          <w:iCs/>
          <w:sz w:val="20"/>
          <w:szCs w:val="20"/>
        </w:rPr>
        <w:t>společností</w:t>
      </w:r>
      <w:r w:rsidR="00FB5497" w:rsidRPr="000B7AC3">
        <w:rPr>
          <w:rFonts w:ascii="Arial" w:hAnsi="Arial" w:cs="Arial"/>
          <w:iCs/>
          <w:sz w:val="20"/>
          <w:szCs w:val="20"/>
        </w:rPr>
        <w:t>.</w:t>
      </w:r>
      <w:r w:rsidR="00601FC7" w:rsidRPr="000B7AC3">
        <w:rPr>
          <w:rFonts w:ascii="Arial" w:hAnsi="Arial" w:cs="Arial"/>
          <w:iCs/>
          <w:sz w:val="20"/>
          <w:szCs w:val="20"/>
        </w:rPr>
        <w:t xml:space="preserve"> </w:t>
      </w:r>
      <w:r w:rsidR="00FB5497" w:rsidRPr="000B7AC3">
        <w:rPr>
          <w:rFonts w:ascii="Arial" w:hAnsi="Arial" w:cs="Arial"/>
          <w:iCs/>
          <w:sz w:val="20"/>
          <w:szCs w:val="20"/>
        </w:rPr>
        <w:t>Mezi novými členy jsou</w:t>
      </w:r>
      <w:r w:rsidR="000B7AC3">
        <w:rPr>
          <w:rFonts w:ascii="Arial" w:hAnsi="Arial" w:cs="Arial"/>
          <w:iCs/>
          <w:sz w:val="20"/>
          <w:szCs w:val="20"/>
        </w:rPr>
        <w:t xml:space="preserve"> následující filmové produkce</w:t>
      </w:r>
      <w:r w:rsidR="00FB5497" w:rsidRPr="000B7AC3">
        <w:rPr>
          <w:rFonts w:ascii="Arial" w:hAnsi="Arial" w:cs="Arial"/>
          <w:iCs/>
          <w:sz w:val="20"/>
          <w:szCs w:val="20"/>
        </w:rPr>
        <w:t>:</w:t>
      </w:r>
      <w:r w:rsidR="00C8718D" w:rsidRPr="000B7AC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8718D" w:rsidRPr="000B7AC3">
        <w:rPr>
          <w:rFonts w:ascii="Arial" w:hAnsi="Arial" w:cs="Arial"/>
          <w:sz w:val="20"/>
          <w:szCs w:val="20"/>
        </w:rPr>
        <w:t>Beginner‘s</w:t>
      </w:r>
      <w:proofErr w:type="spellEnd"/>
      <w:r w:rsidR="00C8718D" w:rsidRPr="000B7AC3">
        <w:rPr>
          <w:rFonts w:ascii="Arial" w:hAnsi="Arial" w:cs="Arial"/>
          <w:sz w:val="20"/>
          <w:szCs w:val="20"/>
        </w:rPr>
        <w:t xml:space="preserve"> Mind, je</w:t>
      </w:r>
      <w:r w:rsidR="00FB5497" w:rsidRPr="000B7AC3">
        <w:rPr>
          <w:rFonts w:ascii="Arial" w:hAnsi="Arial" w:cs="Arial"/>
          <w:sz w:val="20"/>
          <w:szCs w:val="20"/>
        </w:rPr>
        <w:t>jíž</w:t>
      </w:r>
      <w:r w:rsidR="00C8718D" w:rsidRPr="000B7AC3">
        <w:rPr>
          <w:rFonts w:ascii="Arial" w:hAnsi="Arial" w:cs="Arial"/>
          <w:sz w:val="20"/>
          <w:szCs w:val="20"/>
        </w:rPr>
        <w:t xml:space="preserve"> </w:t>
      </w:r>
      <w:r w:rsidR="00FB5497" w:rsidRPr="000B7AC3">
        <w:rPr>
          <w:rFonts w:ascii="Arial" w:hAnsi="Arial" w:cs="Arial"/>
          <w:sz w:val="20"/>
          <w:szCs w:val="20"/>
        </w:rPr>
        <w:t>zakladatel</w:t>
      </w:r>
      <w:r w:rsidR="00C8718D" w:rsidRPr="000B7AC3">
        <w:rPr>
          <w:rFonts w:ascii="Arial" w:hAnsi="Arial" w:cs="Arial"/>
          <w:sz w:val="20"/>
          <w:szCs w:val="20"/>
        </w:rPr>
        <w:t xml:space="preserve"> Ondřej Lukeš stojí za </w:t>
      </w:r>
      <w:r w:rsidR="006D0ADD" w:rsidRPr="000B7AC3">
        <w:rPr>
          <w:rFonts w:ascii="Arial" w:hAnsi="Arial" w:cs="Arial"/>
          <w:sz w:val="20"/>
          <w:szCs w:val="20"/>
        </w:rPr>
        <w:t xml:space="preserve">snímkem Brutální vedro oceněným zvláštním uznáním poroty soutěže Proxima na posledním MFF Karlovy Vary, dále pak Films &amp; Chips, </w:t>
      </w:r>
      <w:proofErr w:type="spellStart"/>
      <w:r w:rsidR="006D0ADD" w:rsidRPr="000B7AC3">
        <w:rPr>
          <w:rFonts w:ascii="Arial" w:hAnsi="Arial" w:cs="Arial"/>
          <w:sz w:val="20"/>
          <w:szCs w:val="20"/>
        </w:rPr>
        <w:t>Other</w:t>
      </w:r>
      <w:proofErr w:type="spellEnd"/>
      <w:r w:rsidR="006D0ADD" w:rsidRPr="000B7A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0ADD" w:rsidRPr="000B7AC3">
        <w:rPr>
          <w:rFonts w:ascii="Arial" w:hAnsi="Arial" w:cs="Arial"/>
          <w:sz w:val="20"/>
          <w:szCs w:val="20"/>
        </w:rPr>
        <w:t>Stories</w:t>
      </w:r>
      <w:proofErr w:type="spellEnd"/>
      <w:r w:rsidR="00FD73EC" w:rsidRPr="000B7AC3">
        <w:rPr>
          <w:rFonts w:ascii="Arial" w:hAnsi="Arial" w:cs="Arial"/>
          <w:sz w:val="20"/>
          <w:szCs w:val="20"/>
        </w:rPr>
        <w:t xml:space="preserve"> či </w:t>
      </w:r>
      <w:proofErr w:type="spellStart"/>
      <w:r w:rsidR="00FD73EC" w:rsidRPr="000B7AC3">
        <w:rPr>
          <w:rFonts w:ascii="Arial" w:hAnsi="Arial" w:cs="Arial"/>
          <w:sz w:val="20"/>
          <w:szCs w:val="20"/>
        </w:rPr>
        <w:t>UNOproduction</w:t>
      </w:r>
      <w:proofErr w:type="spellEnd"/>
      <w:r w:rsidR="006D0ADD" w:rsidRPr="000B7AC3">
        <w:rPr>
          <w:rFonts w:ascii="Arial" w:hAnsi="Arial" w:cs="Arial"/>
          <w:sz w:val="20"/>
          <w:szCs w:val="20"/>
        </w:rPr>
        <w:t>, společnost Mini Max Films v poslední době zaměřen</w:t>
      </w:r>
      <w:r w:rsidR="00FB5497" w:rsidRPr="000B7AC3">
        <w:rPr>
          <w:rFonts w:ascii="Arial" w:hAnsi="Arial" w:cs="Arial"/>
          <w:sz w:val="20"/>
          <w:szCs w:val="20"/>
        </w:rPr>
        <w:t xml:space="preserve">á </w:t>
      </w:r>
      <w:r w:rsidR="006D0ADD" w:rsidRPr="000B7AC3">
        <w:rPr>
          <w:rFonts w:ascii="Arial" w:hAnsi="Arial" w:cs="Arial"/>
          <w:sz w:val="20"/>
          <w:szCs w:val="20"/>
        </w:rPr>
        <w:t>na hranou a televizní tvorbu, No Stress Production, kte</w:t>
      </w:r>
      <w:r w:rsidR="00FB5497" w:rsidRPr="000B7AC3">
        <w:rPr>
          <w:rFonts w:ascii="Arial" w:hAnsi="Arial" w:cs="Arial"/>
          <w:sz w:val="20"/>
          <w:szCs w:val="20"/>
        </w:rPr>
        <w:t xml:space="preserve">rá </w:t>
      </w:r>
      <w:r w:rsidR="006D0ADD" w:rsidRPr="000B7AC3">
        <w:rPr>
          <w:rFonts w:ascii="Arial" w:hAnsi="Arial" w:cs="Arial"/>
          <w:sz w:val="20"/>
          <w:szCs w:val="20"/>
        </w:rPr>
        <w:t>m</w:t>
      </w:r>
      <w:r w:rsidR="00FB5497" w:rsidRPr="000B7AC3">
        <w:rPr>
          <w:rFonts w:ascii="Arial" w:hAnsi="Arial" w:cs="Arial"/>
          <w:sz w:val="20"/>
          <w:szCs w:val="20"/>
        </w:rPr>
        <w:t>á</w:t>
      </w:r>
      <w:r w:rsidR="006D0ADD" w:rsidRPr="000B7AC3">
        <w:rPr>
          <w:rFonts w:ascii="Arial" w:hAnsi="Arial" w:cs="Arial"/>
          <w:sz w:val="20"/>
          <w:szCs w:val="20"/>
        </w:rPr>
        <w:t xml:space="preserve"> na kontě </w:t>
      </w:r>
      <w:r w:rsidR="00FD73EC" w:rsidRPr="000B7AC3">
        <w:rPr>
          <w:rFonts w:ascii="Arial" w:hAnsi="Arial" w:cs="Arial"/>
          <w:sz w:val="20"/>
          <w:szCs w:val="20"/>
        </w:rPr>
        <w:t>psychologické drama</w:t>
      </w:r>
      <w:r w:rsidR="00FB5497" w:rsidRPr="000B7AC3">
        <w:rPr>
          <w:rFonts w:ascii="Arial" w:hAnsi="Arial" w:cs="Arial"/>
          <w:sz w:val="20"/>
          <w:szCs w:val="20"/>
        </w:rPr>
        <w:t xml:space="preserve"> Spolu</w:t>
      </w:r>
      <w:r w:rsidR="00FD73EC" w:rsidRPr="000B7AC3">
        <w:rPr>
          <w:rFonts w:ascii="Arial" w:hAnsi="Arial" w:cs="Arial"/>
          <w:sz w:val="20"/>
          <w:szCs w:val="20"/>
        </w:rPr>
        <w:t xml:space="preserve"> o autistickém</w:t>
      </w:r>
      <w:r w:rsidR="000B7AC3">
        <w:rPr>
          <w:rFonts w:ascii="Arial" w:hAnsi="Arial" w:cs="Arial"/>
          <w:sz w:val="20"/>
          <w:szCs w:val="20"/>
        </w:rPr>
        <w:t xml:space="preserve"> chlapci</w:t>
      </w:r>
      <w:r w:rsidR="00FD73EC" w:rsidRPr="000B7A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73EC" w:rsidRPr="000B7AC3">
        <w:rPr>
          <w:rFonts w:ascii="Arial" w:hAnsi="Arial" w:cs="Arial"/>
          <w:sz w:val="20"/>
          <w:szCs w:val="20"/>
        </w:rPr>
        <w:t>Nochi</w:t>
      </w:r>
      <w:proofErr w:type="spellEnd"/>
      <w:r w:rsidR="00FD73EC" w:rsidRPr="000B7AC3">
        <w:rPr>
          <w:rFonts w:ascii="Arial" w:hAnsi="Arial" w:cs="Arial"/>
          <w:sz w:val="20"/>
          <w:szCs w:val="20"/>
        </w:rPr>
        <w:t xml:space="preserve"> Film, jejíž producentka Julie Žáčková získala zkušenost </w:t>
      </w:r>
      <w:r w:rsidR="00FB5497" w:rsidRPr="000B7AC3">
        <w:rPr>
          <w:rFonts w:ascii="Arial" w:hAnsi="Arial" w:cs="Arial"/>
          <w:sz w:val="20"/>
          <w:szCs w:val="20"/>
        </w:rPr>
        <w:t>i na výrazném</w:t>
      </w:r>
      <w:r w:rsidR="00FD73EC" w:rsidRPr="000B7AC3">
        <w:rPr>
          <w:rFonts w:ascii="Arial" w:hAnsi="Arial" w:cs="Arial"/>
          <w:sz w:val="20"/>
          <w:szCs w:val="20"/>
        </w:rPr>
        <w:t xml:space="preserve"> debutu Okupace, </w:t>
      </w:r>
      <w:r w:rsidR="00FB5497" w:rsidRPr="000B7AC3">
        <w:rPr>
          <w:rFonts w:ascii="Arial" w:hAnsi="Arial" w:cs="Arial"/>
          <w:sz w:val="20"/>
          <w:szCs w:val="20"/>
        </w:rPr>
        <w:t xml:space="preserve">česká </w:t>
      </w:r>
      <w:r w:rsidR="00FD73EC" w:rsidRPr="000B7AC3">
        <w:rPr>
          <w:rFonts w:ascii="Arial" w:hAnsi="Arial" w:cs="Arial"/>
          <w:sz w:val="20"/>
          <w:szCs w:val="20"/>
        </w:rPr>
        <w:t>pobočk</w:t>
      </w:r>
      <w:r w:rsidR="00FB5497" w:rsidRPr="000B7AC3">
        <w:rPr>
          <w:rFonts w:ascii="Arial" w:hAnsi="Arial" w:cs="Arial"/>
          <w:sz w:val="20"/>
          <w:szCs w:val="20"/>
        </w:rPr>
        <w:t>a</w:t>
      </w:r>
      <w:r w:rsidR="00FD73EC" w:rsidRPr="000B7AC3">
        <w:rPr>
          <w:rFonts w:ascii="Arial" w:hAnsi="Arial" w:cs="Arial"/>
          <w:sz w:val="20"/>
          <w:szCs w:val="20"/>
        </w:rPr>
        <w:t xml:space="preserve"> </w:t>
      </w:r>
      <w:r w:rsidR="000B7AC3">
        <w:rPr>
          <w:rFonts w:ascii="Arial" w:hAnsi="Arial" w:cs="Arial"/>
          <w:sz w:val="20"/>
          <w:szCs w:val="20"/>
        </w:rPr>
        <w:t>s</w:t>
      </w:r>
      <w:r w:rsidR="00FD73EC" w:rsidRPr="000B7AC3">
        <w:rPr>
          <w:rFonts w:ascii="Arial" w:hAnsi="Arial" w:cs="Arial"/>
          <w:sz w:val="20"/>
          <w:szCs w:val="20"/>
        </w:rPr>
        <w:t>tejnojmenn</w:t>
      </w:r>
      <w:r w:rsidR="000B7AC3">
        <w:rPr>
          <w:rFonts w:ascii="Arial" w:hAnsi="Arial" w:cs="Arial"/>
          <w:sz w:val="20"/>
          <w:szCs w:val="20"/>
        </w:rPr>
        <w:t>é</w:t>
      </w:r>
      <w:r w:rsidR="00FD73EC" w:rsidRPr="000B7AC3">
        <w:rPr>
          <w:rFonts w:ascii="Arial" w:hAnsi="Arial" w:cs="Arial"/>
          <w:sz w:val="20"/>
          <w:szCs w:val="20"/>
        </w:rPr>
        <w:t xml:space="preserve"> produkční společnost</w:t>
      </w:r>
      <w:r w:rsidR="000B7AC3">
        <w:rPr>
          <w:rFonts w:ascii="Arial" w:hAnsi="Arial" w:cs="Arial"/>
          <w:sz w:val="20"/>
          <w:szCs w:val="20"/>
        </w:rPr>
        <w:t>i Paprika</w:t>
      </w:r>
      <w:r w:rsidR="00FB5497" w:rsidRPr="000B7A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3EC" w:rsidRPr="000B7AC3">
        <w:rPr>
          <w:rFonts w:ascii="Arial" w:hAnsi="Arial" w:cs="Arial"/>
          <w:sz w:val="20"/>
          <w:szCs w:val="20"/>
        </w:rPr>
        <w:t>Studios</w:t>
      </w:r>
      <w:proofErr w:type="spellEnd"/>
      <w:r w:rsidR="00FD73EC" w:rsidRPr="000B7AC3">
        <w:rPr>
          <w:rFonts w:ascii="Arial" w:hAnsi="Arial" w:cs="Arial"/>
          <w:sz w:val="20"/>
          <w:szCs w:val="20"/>
        </w:rPr>
        <w:t xml:space="preserve"> působící ve střední a východní Evropě a Pobaltí</w:t>
      </w:r>
      <w:r w:rsidR="00FB5497" w:rsidRPr="000B7AC3">
        <w:rPr>
          <w:rFonts w:ascii="Arial" w:hAnsi="Arial" w:cs="Arial"/>
          <w:sz w:val="20"/>
          <w:szCs w:val="20"/>
        </w:rPr>
        <w:t>.</w:t>
      </w:r>
      <w:r w:rsidR="00FD73EC" w:rsidRPr="000B7AC3">
        <w:rPr>
          <w:rFonts w:ascii="Arial" w:hAnsi="Arial" w:cs="Arial"/>
          <w:sz w:val="20"/>
          <w:szCs w:val="20"/>
        </w:rPr>
        <w:t xml:space="preserve"> </w:t>
      </w:r>
      <w:r w:rsidR="00601FC7" w:rsidRPr="000B7AC3">
        <w:rPr>
          <w:rFonts w:ascii="Arial" w:hAnsi="Arial" w:cs="Arial"/>
          <w:sz w:val="20"/>
          <w:szCs w:val="20"/>
        </w:rPr>
        <w:t>Přibyly také dva členové z oboru postprodukce stále častěji figurující v rolích producentů. Jde o zvukové</w:t>
      </w:r>
      <w:r w:rsidR="006D0ADD" w:rsidRPr="000B7AC3">
        <w:rPr>
          <w:rFonts w:ascii="Arial" w:hAnsi="Arial" w:cs="Arial"/>
          <w:sz w:val="20"/>
          <w:szCs w:val="20"/>
        </w:rPr>
        <w:t xml:space="preserve"> studio </w:t>
      </w:r>
      <w:proofErr w:type="spellStart"/>
      <w:r w:rsidR="006D0ADD" w:rsidRPr="000B7AC3">
        <w:rPr>
          <w:rFonts w:ascii="Arial" w:hAnsi="Arial" w:cs="Arial"/>
          <w:sz w:val="20"/>
          <w:szCs w:val="20"/>
        </w:rPr>
        <w:t>KlenkaSound</w:t>
      </w:r>
      <w:proofErr w:type="spellEnd"/>
      <w:r w:rsidR="006D0ADD" w:rsidRPr="000B7AC3">
        <w:rPr>
          <w:rFonts w:ascii="Arial" w:hAnsi="Arial" w:cs="Arial"/>
          <w:sz w:val="20"/>
          <w:szCs w:val="20"/>
        </w:rPr>
        <w:t xml:space="preserve">, jehož </w:t>
      </w:r>
      <w:r w:rsidR="000B7AC3">
        <w:rPr>
          <w:rFonts w:ascii="Arial" w:hAnsi="Arial" w:cs="Arial"/>
          <w:sz w:val="20"/>
          <w:szCs w:val="20"/>
        </w:rPr>
        <w:t>zakladatel</w:t>
      </w:r>
      <w:r w:rsidR="006D0ADD" w:rsidRPr="000B7AC3">
        <w:rPr>
          <w:rFonts w:ascii="Arial" w:hAnsi="Arial" w:cs="Arial"/>
          <w:sz w:val="20"/>
          <w:szCs w:val="20"/>
        </w:rPr>
        <w:t xml:space="preserve"> Jiří Klenka je držitelem dvou Českých lvů za zvuk za filmy Kytice a Želary</w:t>
      </w:r>
      <w:r w:rsidR="00601FC7" w:rsidRPr="000B7AC3">
        <w:rPr>
          <w:rFonts w:ascii="Arial" w:hAnsi="Arial" w:cs="Arial"/>
          <w:sz w:val="20"/>
          <w:szCs w:val="20"/>
        </w:rPr>
        <w:t xml:space="preserve"> a</w:t>
      </w:r>
      <w:r w:rsidR="006D0ADD" w:rsidRPr="000B7AC3">
        <w:rPr>
          <w:rFonts w:ascii="Arial" w:hAnsi="Arial" w:cs="Arial"/>
          <w:sz w:val="20"/>
          <w:szCs w:val="20"/>
        </w:rPr>
        <w:t xml:space="preserve"> </w:t>
      </w:r>
      <w:r w:rsidR="00FD73EC" w:rsidRPr="000B7AC3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="00FD73EC" w:rsidRPr="000B7AC3">
        <w:rPr>
          <w:rFonts w:ascii="Arial" w:hAnsi="Arial" w:cs="Arial"/>
          <w:sz w:val="20"/>
          <w:szCs w:val="20"/>
        </w:rPr>
        <w:t>Sleepwalker</w:t>
      </w:r>
      <w:proofErr w:type="spellEnd"/>
      <w:r w:rsidR="00FD73EC" w:rsidRPr="000B7AC3">
        <w:rPr>
          <w:rFonts w:ascii="Arial" w:hAnsi="Arial" w:cs="Arial"/>
          <w:sz w:val="20"/>
          <w:szCs w:val="20"/>
        </w:rPr>
        <w:t>, která se zabývá kompletní zvukovou výrobou audiovizuálních děl, jako například u filmu Bod obnovy oceněného za zvuk Českým lvem</w:t>
      </w:r>
      <w:r w:rsidR="00601FC7" w:rsidRPr="000B7AC3">
        <w:rPr>
          <w:rFonts w:ascii="Arial" w:hAnsi="Arial" w:cs="Arial"/>
          <w:sz w:val="20"/>
          <w:szCs w:val="20"/>
        </w:rPr>
        <w:t>.</w:t>
      </w:r>
    </w:p>
    <w:p w14:paraId="3FDA0016" w14:textId="77777777" w:rsidR="00601FC7" w:rsidRPr="000B7AC3" w:rsidRDefault="00601FC7" w:rsidP="00601FC7">
      <w:pPr>
        <w:rPr>
          <w:rFonts w:ascii="Arial" w:hAnsi="Arial" w:cs="Arial"/>
          <w:sz w:val="20"/>
          <w:szCs w:val="20"/>
        </w:rPr>
      </w:pPr>
    </w:p>
    <w:p w14:paraId="74C5F58E" w14:textId="58266CAB" w:rsidR="00601FC7" w:rsidRPr="00DD1A05" w:rsidRDefault="00601FC7" w:rsidP="00601FC7">
      <w:pPr>
        <w:rPr>
          <w:rFonts w:ascii="Arial" w:hAnsi="Arial" w:cs="Arial"/>
          <w:sz w:val="20"/>
          <w:szCs w:val="20"/>
          <w:lang w:eastAsia="en-US"/>
        </w:rPr>
      </w:pPr>
      <w:bookmarkStart w:id="0" w:name="_Hlk164666682"/>
      <w:r w:rsidRPr="000B7AC3">
        <w:rPr>
          <w:rFonts w:ascii="Arial" w:hAnsi="Arial" w:cs="Arial"/>
          <w:sz w:val="20"/>
          <w:szCs w:val="20"/>
        </w:rPr>
        <w:t xml:space="preserve">Spolu s novými členy se APA hodlá v následujícím období dále věnovat kultivaci audiovize, prosazovat témata, jako jsou udržitelnost, duševní zdraví nebo leadership. Konkrétně se v rámci těchto </w:t>
      </w:r>
      <w:r w:rsidR="000B7AC3">
        <w:rPr>
          <w:rFonts w:ascii="Arial" w:hAnsi="Arial" w:cs="Arial"/>
          <w:sz w:val="20"/>
          <w:szCs w:val="20"/>
        </w:rPr>
        <w:t xml:space="preserve">oblastí </w:t>
      </w:r>
      <w:r w:rsidRPr="000B7AC3">
        <w:rPr>
          <w:rFonts w:ascii="Arial" w:hAnsi="Arial" w:cs="Arial"/>
          <w:sz w:val="20"/>
          <w:szCs w:val="20"/>
        </w:rPr>
        <w:t xml:space="preserve">dlouhodobě zabývá producentstvím z hlediska univerzálnosti této profese, která v sobě spojuje kreativní myšlení, </w:t>
      </w:r>
      <w:r w:rsidR="000B7AC3">
        <w:rPr>
          <w:rFonts w:ascii="Arial" w:hAnsi="Arial" w:cs="Arial"/>
          <w:sz w:val="20"/>
          <w:szCs w:val="20"/>
        </w:rPr>
        <w:t xml:space="preserve">schopnost </w:t>
      </w:r>
      <w:r w:rsidRPr="000B7AC3">
        <w:rPr>
          <w:rFonts w:ascii="Arial" w:hAnsi="Arial" w:cs="Arial"/>
          <w:sz w:val="20"/>
          <w:szCs w:val="20"/>
        </w:rPr>
        <w:t>finanční</w:t>
      </w:r>
      <w:r w:rsidR="000B7AC3">
        <w:rPr>
          <w:rFonts w:ascii="Arial" w:hAnsi="Arial" w:cs="Arial"/>
          <w:sz w:val="20"/>
          <w:szCs w:val="20"/>
        </w:rPr>
        <w:t xml:space="preserve">ho </w:t>
      </w:r>
      <w:r w:rsidRPr="000B7AC3">
        <w:rPr>
          <w:rFonts w:ascii="Arial" w:hAnsi="Arial" w:cs="Arial"/>
          <w:sz w:val="20"/>
          <w:szCs w:val="20"/>
        </w:rPr>
        <w:t xml:space="preserve">pokrytí filmových projektů, stejně jako </w:t>
      </w:r>
      <w:r w:rsidR="000B7AC3">
        <w:rPr>
          <w:rFonts w:ascii="Arial" w:hAnsi="Arial" w:cs="Arial"/>
          <w:sz w:val="20"/>
          <w:szCs w:val="20"/>
        </w:rPr>
        <w:t xml:space="preserve">nutnost </w:t>
      </w:r>
      <w:r w:rsidRPr="00DD1A05">
        <w:rPr>
          <w:rFonts w:ascii="Arial" w:hAnsi="Arial" w:cs="Arial"/>
          <w:sz w:val="20"/>
          <w:szCs w:val="20"/>
        </w:rPr>
        <w:t>odolávání tlaků</w:t>
      </w:r>
      <w:r w:rsidR="000B7AC3" w:rsidRPr="00DD1A05">
        <w:rPr>
          <w:rFonts w:ascii="Arial" w:hAnsi="Arial" w:cs="Arial"/>
          <w:sz w:val="20"/>
          <w:szCs w:val="20"/>
        </w:rPr>
        <w:t>m</w:t>
      </w:r>
      <w:r w:rsidRPr="00DD1A05">
        <w:rPr>
          <w:rFonts w:ascii="Arial" w:hAnsi="Arial" w:cs="Arial"/>
          <w:sz w:val="20"/>
          <w:szCs w:val="20"/>
        </w:rPr>
        <w:t xml:space="preserve"> při rozhodování o vzniku a řízení výroby audiovizuálních děl. </w:t>
      </w:r>
      <w:r w:rsidR="00DD1A05">
        <w:rPr>
          <w:rFonts w:ascii="Arial" w:hAnsi="Arial" w:cs="Arial"/>
          <w:sz w:val="20"/>
          <w:szCs w:val="20"/>
        </w:rPr>
        <w:t xml:space="preserve">V návaznosti na vznik </w:t>
      </w:r>
      <w:proofErr w:type="spellStart"/>
      <w:r w:rsidR="00DD1A05">
        <w:rPr>
          <w:rFonts w:ascii="Arial" w:hAnsi="Arial" w:cs="Arial"/>
          <w:sz w:val="20"/>
          <w:szCs w:val="20"/>
        </w:rPr>
        <w:t>Ferového</w:t>
      </w:r>
      <w:proofErr w:type="spellEnd"/>
      <w:r w:rsidR="00DD1A05">
        <w:rPr>
          <w:rFonts w:ascii="Arial" w:hAnsi="Arial" w:cs="Arial"/>
          <w:sz w:val="20"/>
          <w:szCs w:val="20"/>
        </w:rPr>
        <w:t xml:space="preserve"> tendru v roce 2021 pokračuje i snaha o kultivaci reklamního prostředí. </w:t>
      </w:r>
      <w:r w:rsidR="00DD1A05">
        <w:rPr>
          <w:rFonts w:ascii="Arial" w:hAnsi="Arial" w:cs="Arial"/>
          <w:sz w:val="20"/>
          <w:szCs w:val="20"/>
          <w:lang w:eastAsia="en-US"/>
        </w:rPr>
        <w:t>Aktuálnost</w:t>
      </w:r>
      <w:r w:rsidR="00DD1A05" w:rsidRPr="00DD1A0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D1A05">
        <w:rPr>
          <w:rFonts w:ascii="Arial" w:hAnsi="Arial" w:cs="Arial"/>
          <w:sz w:val="20"/>
          <w:szCs w:val="20"/>
          <w:lang w:eastAsia="en-US"/>
        </w:rPr>
        <w:t xml:space="preserve">tohoto </w:t>
      </w:r>
      <w:r w:rsidR="00DD1A05" w:rsidRPr="00DD1A05">
        <w:rPr>
          <w:rFonts w:ascii="Arial" w:hAnsi="Arial" w:cs="Arial"/>
          <w:sz w:val="20"/>
          <w:szCs w:val="20"/>
          <w:lang w:eastAsia="en-US"/>
        </w:rPr>
        <w:t xml:space="preserve">tématu v celé Evropě </w:t>
      </w:r>
      <w:r w:rsidR="00DD1A05">
        <w:rPr>
          <w:rFonts w:ascii="Arial" w:hAnsi="Arial" w:cs="Arial"/>
          <w:sz w:val="20"/>
          <w:szCs w:val="20"/>
          <w:lang w:eastAsia="en-US"/>
        </w:rPr>
        <w:t>potvrzuje</w:t>
      </w:r>
      <w:r w:rsidR="00DD1A05" w:rsidRPr="00DD1A05">
        <w:rPr>
          <w:rFonts w:ascii="Arial" w:hAnsi="Arial" w:cs="Arial"/>
          <w:sz w:val="20"/>
          <w:szCs w:val="20"/>
          <w:lang w:eastAsia="en-US"/>
        </w:rPr>
        <w:t xml:space="preserve"> fakt, </w:t>
      </w:r>
      <w:r w:rsidR="00DD1A05">
        <w:rPr>
          <w:rFonts w:ascii="Arial" w:hAnsi="Arial" w:cs="Arial"/>
          <w:sz w:val="20"/>
          <w:szCs w:val="20"/>
          <w:lang w:eastAsia="en-US"/>
        </w:rPr>
        <w:t>kdy</w:t>
      </w:r>
      <w:r w:rsidR="00DD1A05" w:rsidRPr="00DD1A05">
        <w:rPr>
          <w:rFonts w:ascii="Arial" w:hAnsi="Arial" w:cs="Arial"/>
          <w:sz w:val="20"/>
          <w:szCs w:val="20"/>
          <w:lang w:eastAsia="en-US"/>
        </w:rPr>
        <w:t xml:space="preserve"> evropská asociace reklamních producentů CFPE (</w:t>
      </w:r>
      <w:proofErr w:type="spellStart"/>
      <w:r w:rsidR="00DD1A05" w:rsidRPr="00DD1A05">
        <w:rPr>
          <w:rFonts w:ascii="Arial" w:hAnsi="Arial" w:cs="Arial"/>
          <w:sz w:val="20"/>
          <w:szCs w:val="20"/>
          <w:lang w:eastAsia="en-US"/>
        </w:rPr>
        <w:t>Commercial</w:t>
      </w:r>
      <w:proofErr w:type="spellEnd"/>
      <w:r w:rsidR="00DD1A05" w:rsidRPr="00DD1A05">
        <w:rPr>
          <w:rFonts w:ascii="Arial" w:hAnsi="Arial" w:cs="Arial"/>
          <w:sz w:val="20"/>
          <w:szCs w:val="20"/>
          <w:lang w:eastAsia="en-US"/>
        </w:rPr>
        <w:t xml:space="preserve"> Film Producers of Europe) odsouhlasila v roce 2023 obdobná pravidla, </w:t>
      </w:r>
      <w:r w:rsidR="00DD1A05">
        <w:rPr>
          <w:rFonts w:ascii="Arial" w:hAnsi="Arial" w:cs="Arial"/>
          <w:sz w:val="20"/>
          <w:szCs w:val="20"/>
          <w:lang w:eastAsia="en-US"/>
        </w:rPr>
        <w:t xml:space="preserve">pro která byl právě Férový tendr inspirací. </w:t>
      </w:r>
      <w:r w:rsidR="000B7AC3">
        <w:rPr>
          <w:rFonts w:ascii="Arial" w:hAnsi="Arial" w:cs="Arial"/>
          <w:sz w:val="20"/>
          <w:szCs w:val="20"/>
        </w:rPr>
        <w:t xml:space="preserve">Přijetím </w:t>
      </w:r>
      <w:r w:rsidRPr="000B7AC3">
        <w:rPr>
          <w:rFonts w:ascii="Arial" w:hAnsi="Arial" w:cs="Arial"/>
          <w:sz w:val="20"/>
          <w:szCs w:val="20"/>
        </w:rPr>
        <w:t>nový</w:t>
      </w:r>
      <w:r w:rsidR="000B7AC3">
        <w:rPr>
          <w:rFonts w:ascii="Arial" w:hAnsi="Arial" w:cs="Arial"/>
          <w:sz w:val="20"/>
          <w:szCs w:val="20"/>
        </w:rPr>
        <w:t>ch</w:t>
      </w:r>
      <w:r w:rsidRPr="000B7AC3">
        <w:rPr>
          <w:rFonts w:ascii="Arial" w:hAnsi="Arial" w:cs="Arial"/>
          <w:sz w:val="20"/>
          <w:szCs w:val="20"/>
        </w:rPr>
        <w:t xml:space="preserve"> členů z řad začínajících producentů </w:t>
      </w:r>
      <w:r w:rsidR="000B7AC3">
        <w:rPr>
          <w:rFonts w:ascii="Arial" w:hAnsi="Arial" w:cs="Arial"/>
          <w:sz w:val="20"/>
          <w:szCs w:val="20"/>
        </w:rPr>
        <w:t xml:space="preserve">se </w:t>
      </w:r>
      <w:r w:rsidRPr="000B7AC3">
        <w:rPr>
          <w:rFonts w:ascii="Arial" w:hAnsi="Arial" w:cs="Arial"/>
          <w:sz w:val="20"/>
          <w:szCs w:val="20"/>
        </w:rPr>
        <w:t xml:space="preserve">APA </w:t>
      </w:r>
      <w:r w:rsidR="000B7AC3">
        <w:rPr>
          <w:rFonts w:ascii="Arial" w:hAnsi="Arial" w:cs="Arial"/>
          <w:sz w:val="20"/>
          <w:szCs w:val="20"/>
        </w:rPr>
        <w:t xml:space="preserve">zároveň </w:t>
      </w:r>
      <w:r w:rsidRPr="000B7AC3">
        <w:rPr>
          <w:rFonts w:ascii="Arial" w:hAnsi="Arial" w:cs="Arial"/>
          <w:sz w:val="20"/>
          <w:szCs w:val="20"/>
        </w:rPr>
        <w:t>otevírá možnost</w:t>
      </w:r>
      <w:r w:rsidR="000B7AC3">
        <w:rPr>
          <w:rFonts w:ascii="Arial" w:hAnsi="Arial" w:cs="Arial"/>
          <w:sz w:val="20"/>
          <w:szCs w:val="20"/>
        </w:rPr>
        <w:t xml:space="preserve">i </w:t>
      </w:r>
      <w:r w:rsidRPr="000B7AC3">
        <w:rPr>
          <w:rFonts w:ascii="Arial" w:hAnsi="Arial" w:cs="Arial"/>
          <w:sz w:val="20"/>
          <w:szCs w:val="20"/>
        </w:rPr>
        <w:t xml:space="preserve">sdílení zkušeností </w:t>
      </w:r>
      <w:r w:rsidR="000B7AC3" w:rsidRPr="000B7AC3">
        <w:rPr>
          <w:rFonts w:ascii="Arial" w:hAnsi="Arial" w:cs="Arial"/>
          <w:sz w:val="20"/>
          <w:szCs w:val="20"/>
        </w:rPr>
        <w:t xml:space="preserve">napříč generacemi. </w:t>
      </w:r>
    </w:p>
    <w:bookmarkEnd w:id="0"/>
    <w:p w14:paraId="2DD61ACA" w14:textId="77777777" w:rsidR="00601FC7" w:rsidRDefault="00601FC7" w:rsidP="00601FC7">
      <w:pPr>
        <w:rPr>
          <w:rFonts w:ascii="Arial" w:hAnsi="Arial" w:cs="Arial"/>
          <w:sz w:val="20"/>
          <w:szCs w:val="20"/>
        </w:rPr>
      </w:pPr>
    </w:p>
    <w:p w14:paraId="392CB56B" w14:textId="7AAB6C83" w:rsidR="00A763EF" w:rsidRPr="00A51B5E" w:rsidRDefault="00A763EF" w:rsidP="00A763EF">
      <w:pPr>
        <w:rPr>
          <w:rFonts w:ascii="Arial" w:hAnsi="Arial" w:cs="Arial"/>
          <w:b/>
          <w:bCs/>
          <w:sz w:val="20"/>
          <w:szCs w:val="20"/>
        </w:rPr>
      </w:pPr>
      <w:r w:rsidRPr="00A51B5E">
        <w:rPr>
          <w:rFonts w:ascii="Arial" w:hAnsi="Arial" w:cs="Arial"/>
          <w:sz w:val="20"/>
          <w:szCs w:val="20"/>
        </w:rPr>
        <w:t>„</w:t>
      </w:r>
      <w:r w:rsidRPr="00A51B5E">
        <w:rPr>
          <w:rFonts w:ascii="Arial" w:hAnsi="Arial" w:cs="Arial"/>
          <w:i/>
          <w:iCs/>
          <w:sz w:val="20"/>
          <w:szCs w:val="20"/>
        </w:rPr>
        <w:t>V roce 2023 se dala do pohybu řada změn, především pak novela zákona o audiovizi a novela veřejnoprávních m</w:t>
      </w:r>
      <w:r w:rsidR="00A51B5E" w:rsidRPr="00A51B5E">
        <w:rPr>
          <w:rFonts w:ascii="Arial" w:hAnsi="Arial" w:cs="Arial"/>
          <w:i/>
          <w:iCs/>
          <w:sz w:val="20"/>
          <w:szCs w:val="20"/>
        </w:rPr>
        <w:t>é</w:t>
      </w:r>
      <w:r w:rsidRPr="00A51B5E">
        <w:rPr>
          <w:rFonts w:ascii="Arial" w:hAnsi="Arial" w:cs="Arial"/>
          <w:i/>
          <w:iCs/>
          <w:sz w:val="20"/>
          <w:szCs w:val="20"/>
        </w:rPr>
        <w:t>dií. Vláda spustila poměrně zásadní reformy, které mohou do budoucna českou audiovizi posílit. Asociace producentů v audiovizi má díky své široké členské základně silný hlas</w:t>
      </w:r>
      <w:r w:rsidR="00A51B5E" w:rsidRPr="00A51B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51B5E">
        <w:rPr>
          <w:rFonts w:ascii="Arial" w:hAnsi="Arial" w:cs="Arial"/>
          <w:i/>
          <w:iCs/>
          <w:sz w:val="20"/>
          <w:szCs w:val="20"/>
        </w:rPr>
        <w:t xml:space="preserve">nadále chce být </w:t>
      </w:r>
      <w:r w:rsidR="0005397C" w:rsidRPr="00A51B5E">
        <w:rPr>
          <w:rFonts w:ascii="Arial" w:hAnsi="Arial" w:cs="Arial"/>
          <w:i/>
          <w:iCs/>
          <w:sz w:val="20"/>
          <w:szCs w:val="20"/>
        </w:rPr>
        <w:t xml:space="preserve">spolu s dalšími asociacemi </w:t>
      </w:r>
      <w:r w:rsidRPr="00A51B5E">
        <w:rPr>
          <w:rFonts w:ascii="Arial" w:hAnsi="Arial" w:cs="Arial"/>
          <w:i/>
          <w:iCs/>
          <w:sz w:val="20"/>
          <w:szCs w:val="20"/>
        </w:rPr>
        <w:t xml:space="preserve">zásadním partnerem </w:t>
      </w:r>
      <w:r w:rsidR="0005397C" w:rsidRPr="00A51B5E">
        <w:rPr>
          <w:rFonts w:ascii="Arial" w:hAnsi="Arial" w:cs="Arial"/>
          <w:i/>
          <w:iCs/>
          <w:sz w:val="20"/>
          <w:szCs w:val="20"/>
        </w:rPr>
        <w:t>státu a přispět ke kultivaci celého audiovizuálního prostředí. Klíčov</w:t>
      </w:r>
      <w:r w:rsidR="00A51B5E" w:rsidRPr="00A51B5E">
        <w:rPr>
          <w:rFonts w:ascii="Arial" w:hAnsi="Arial" w:cs="Arial"/>
          <w:i/>
          <w:iCs/>
          <w:sz w:val="20"/>
          <w:szCs w:val="20"/>
        </w:rPr>
        <w:t>é</w:t>
      </w:r>
      <w:r w:rsidR="0005397C" w:rsidRPr="00A51B5E">
        <w:rPr>
          <w:rFonts w:ascii="Arial" w:hAnsi="Arial" w:cs="Arial"/>
          <w:i/>
          <w:iCs/>
          <w:sz w:val="20"/>
          <w:szCs w:val="20"/>
        </w:rPr>
        <w:t xml:space="preserve"> je také posilování pozice producentů nejen v Česku, ale i </w:t>
      </w:r>
      <w:r w:rsidR="00A51B5E">
        <w:rPr>
          <w:rFonts w:ascii="Arial" w:hAnsi="Arial" w:cs="Arial"/>
          <w:i/>
          <w:iCs/>
          <w:sz w:val="20"/>
          <w:szCs w:val="20"/>
        </w:rPr>
        <w:t xml:space="preserve">v </w:t>
      </w:r>
      <w:r w:rsidR="0005397C" w:rsidRPr="00A51B5E">
        <w:rPr>
          <w:rFonts w:ascii="Arial" w:hAnsi="Arial" w:cs="Arial"/>
          <w:i/>
          <w:iCs/>
          <w:sz w:val="20"/>
          <w:szCs w:val="20"/>
        </w:rPr>
        <w:t xml:space="preserve">mezinárodním měřítku. Aktivity </w:t>
      </w:r>
      <w:r w:rsidRPr="00A51B5E">
        <w:rPr>
          <w:rFonts w:ascii="Arial" w:hAnsi="Arial" w:cs="Arial"/>
          <w:i/>
          <w:iCs/>
          <w:sz w:val="20"/>
          <w:szCs w:val="20"/>
        </w:rPr>
        <w:t>započaté v roce 2023 je potřeba v roce 2024 dokončit. Nebude to určitě jednoduché, ale stále věřím v dobrý konec. Držme si palce</w:t>
      </w:r>
      <w:r w:rsidR="00A51B5E">
        <w:rPr>
          <w:rFonts w:ascii="Arial" w:hAnsi="Arial" w:cs="Arial"/>
          <w:i/>
          <w:iCs/>
          <w:sz w:val="20"/>
          <w:szCs w:val="20"/>
        </w:rPr>
        <w:t>,</w:t>
      </w:r>
      <w:r w:rsidRPr="00A51B5E">
        <w:rPr>
          <w:rFonts w:ascii="Arial" w:hAnsi="Arial" w:cs="Arial"/>
          <w:i/>
          <w:iCs/>
          <w:sz w:val="20"/>
          <w:szCs w:val="20"/>
        </w:rPr>
        <w:t>“</w:t>
      </w:r>
      <w:r w:rsidR="00A51B5E">
        <w:rPr>
          <w:rFonts w:ascii="Arial" w:hAnsi="Arial" w:cs="Arial"/>
          <w:i/>
          <w:iCs/>
          <w:sz w:val="20"/>
          <w:szCs w:val="20"/>
        </w:rPr>
        <w:t xml:space="preserve"> </w:t>
      </w:r>
      <w:r w:rsidR="0005397C" w:rsidRPr="00A51B5E">
        <w:rPr>
          <w:rFonts w:ascii="Arial" w:hAnsi="Arial" w:cs="Arial"/>
          <w:b/>
          <w:bCs/>
          <w:sz w:val="20"/>
          <w:szCs w:val="20"/>
        </w:rPr>
        <w:t>říká znovuzvolený předseda APA Vratislav Šlajer.</w:t>
      </w:r>
    </w:p>
    <w:p w14:paraId="179A2CBE" w14:textId="77777777" w:rsidR="00601FC7" w:rsidRPr="000B7AC3" w:rsidRDefault="00601FC7" w:rsidP="00601FC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7CD242" w14:textId="22402473" w:rsidR="005201F3" w:rsidRPr="000B7AC3" w:rsidRDefault="005201F3" w:rsidP="00D846BD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B7AC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APA zastupuje v České republice filmaře z oblasti hraného, dokumentárního i animovaného filmu, zároveň i tvůrce z oblasti filmového servisu, reklamy a televizní tvorby. APA má svou </w:t>
      </w:r>
      <w:r w:rsidR="00280331" w:rsidRPr="000B7AC3">
        <w:rPr>
          <w:rFonts w:ascii="Arial" w:hAnsi="Arial" w:cs="Arial"/>
          <w:bCs/>
          <w:sz w:val="20"/>
          <w:szCs w:val="20"/>
          <w:shd w:val="clear" w:color="auto" w:fill="FFFFFF"/>
        </w:rPr>
        <w:t>etickou komisi a z její iniciativy či ve spolupráci vzniklo také České filmové centrum, Ceny české filmové kritiky, kancelář Czech Film Commission a Česká filmová komora. APA je členem Mezinárodní federace asociací filmových producentů (FIAPF) a dalších mezinárodních organizací sdružující filmaře v oblasti reklamy či dokumentu. Je také členem Green the Bid nebo Hospodářské komory České republiky.</w:t>
      </w:r>
    </w:p>
    <w:p w14:paraId="543C240F" w14:textId="77777777" w:rsidR="00280331" w:rsidRPr="000B7AC3" w:rsidRDefault="00280331" w:rsidP="00D846BD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D7AC06D" w14:textId="69A68FB1" w:rsidR="005201F3" w:rsidRPr="00A51B5E" w:rsidRDefault="00280331" w:rsidP="00D846BD">
      <w:pPr>
        <w:contextualSpacing/>
        <w:rPr>
          <w:rFonts w:ascii="Arial" w:hAnsi="Arial" w:cs="Arial"/>
          <w:sz w:val="20"/>
          <w:szCs w:val="20"/>
        </w:rPr>
      </w:pPr>
      <w:r w:rsidRPr="000B7AC3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0B7AC3">
        <w:rPr>
          <w:rFonts w:ascii="Arial" w:hAnsi="Arial" w:cs="Arial"/>
          <w:b/>
          <w:bCs/>
          <w:sz w:val="20"/>
          <w:szCs w:val="20"/>
        </w:rPr>
        <w:br/>
      </w:r>
      <w:r w:rsidRPr="000B7AC3">
        <w:rPr>
          <w:rFonts w:ascii="Arial" w:hAnsi="Arial" w:cs="Arial"/>
          <w:sz w:val="20"/>
          <w:szCs w:val="20"/>
        </w:rPr>
        <w:t xml:space="preserve">Martina Reková, </w:t>
      </w:r>
      <w:hyperlink r:id="rId5" w:history="1">
        <w:r w:rsidRPr="000B7AC3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="00206494" w:rsidRPr="000B7AC3">
        <w:rPr>
          <w:rFonts w:ascii="Arial" w:hAnsi="Arial" w:cs="Arial"/>
          <w:sz w:val="20"/>
          <w:szCs w:val="20"/>
        </w:rPr>
        <w:t xml:space="preserve">, </w:t>
      </w:r>
      <w:r w:rsidRPr="000B7AC3">
        <w:rPr>
          <w:rFonts w:ascii="Arial" w:hAnsi="Arial" w:cs="Arial"/>
          <w:sz w:val="20"/>
          <w:szCs w:val="20"/>
        </w:rPr>
        <w:t>+420 731 573</w:t>
      </w:r>
      <w:r w:rsidR="00206494" w:rsidRPr="000B7AC3">
        <w:rPr>
          <w:rFonts w:ascii="Arial" w:hAnsi="Arial" w:cs="Arial"/>
          <w:sz w:val="20"/>
          <w:szCs w:val="20"/>
        </w:rPr>
        <w:t> </w:t>
      </w:r>
      <w:r w:rsidRPr="000B7AC3">
        <w:rPr>
          <w:rFonts w:ascii="Arial" w:hAnsi="Arial" w:cs="Arial"/>
          <w:sz w:val="20"/>
          <w:szCs w:val="20"/>
        </w:rPr>
        <w:t>993</w:t>
      </w:r>
      <w:r w:rsidR="00206494" w:rsidRPr="000B7AC3">
        <w:rPr>
          <w:rFonts w:ascii="Arial" w:hAnsi="Arial" w:cs="Arial"/>
          <w:sz w:val="20"/>
          <w:szCs w:val="20"/>
        </w:rPr>
        <w:t>, Národní 28, Praha 1</w:t>
      </w:r>
      <w:r w:rsidRPr="000B7AC3">
        <w:rPr>
          <w:rFonts w:ascii="Arial" w:hAnsi="Arial" w:cs="Arial"/>
          <w:sz w:val="20"/>
          <w:szCs w:val="20"/>
        </w:rPr>
        <w:br/>
      </w:r>
      <w:hyperlink r:id="rId6" w:history="1">
        <w:r w:rsidRPr="000B7AC3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sectPr w:rsidR="005201F3" w:rsidRPr="00A5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48"/>
    <w:rsid w:val="0001027D"/>
    <w:rsid w:val="0005397C"/>
    <w:rsid w:val="0009507C"/>
    <w:rsid w:val="000B7AC3"/>
    <w:rsid w:val="000C7FEA"/>
    <w:rsid w:val="000F2AAC"/>
    <w:rsid w:val="00206494"/>
    <w:rsid w:val="002537E3"/>
    <w:rsid w:val="00280331"/>
    <w:rsid w:val="00336EDB"/>
    <w:rsid w:val="003D5748"/>
    <w:rsid w:val="0044340E"/>
    <w:rsid w:val="004E6D48"/>
    <w:rsid w:val="005201F3"/>
    <w:rsid w:val="00533BFC"/>
    <w:rsid w:val="00601FC7"/>
    <w:rsid w:val="0060335D"/>
    <w:rsid w:val="00626115"/>
    <w:rsid w:val="006A46CB"/>
    <w:rsid w:val="006B5C66"/>
    <w:rsid w:val="006D0ADD"/>
    <w:rsid w:val="00704D33"/>
    <w:rsid w:val="00711696"/>
    <w:rsid w:val="0073070A"/>
    <w:rsid w:val="00754753"/>
    <w:rsid w:val="007D2B28"/>
    <w:rsid w:val="00823E0F"/>
    <w:rsid w:val="0084025E"/>
    <w:rsid w:val="00852718"/>
    <w:rsid w:val="00911233"/>
    <w:rsid w:val="00916EFC"/>
    <w:rsid w:val="00932274"/>
    <w:rsid w:val="009364F4"/>
    <w:rsid w:val="00953564"/>
    <w:rsid w:val="00996874"/>
    <w:rsid w:val="00A00E8C"/>
    <w:rsid w:val="00A26E3E"/>
    <w:rsid w:val="00A51B5E"/>
    <w:rsid w:val="00A763EF"/>
    <w:rsid w:val="00A8391B"/>
    <w:rsid w:val="00AA6B54"/>
    <w:rsid w:val="00AB07A7"/>
    <w:rsid w:val="00AB1D06"/>
    <w:rsid w:val="00AD60C8"/>
    <w:rsid w:val="00B41418"/>
    <w:rsid w:val="00B679DD"/>
    <w:rsid w:val="00BB3D84"/>
    <w:rsid w:val="00C8718D"/>
    <w:rsid w:val="00D05D56"/>
    <w:rsid w:val="00D73E27"/>
    <w:rsid w:val="00D846BD"/>
    <w:rsid w:val="00DD1A05"/>
    <w:rsid w:val="00E13B03"/>
    <w:rsid w:val="00E441C1"/>
    <w:rsid w:val="00F753E1"/>
    <w:rsid w:val="00F90CD0"/>
    <w:rsid w:val="00FB5497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9B17"/>
  <w15:chartTrackingRefBased/>
  <w15:docId w15:val="{79494C0C-181F-4721-A5A7-8055468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D4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25E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ociaceproducentu.cz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martina.rekova@4press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6" ma:contentTypeDescription="Vytvoří nový dokument" ma:contentTypeScope="" ma:versionID="fe2c7ff303498177d96c21807a99fd01">
  <xsd:schema xmlns:xsd="http://www.w3.org/2001/XMLSchema" xmlns:xs="http://www.w3.org/2001/XMLSchema" xmlns:p="http://schemas.microsoft.com/office/2006/metadata/properties" xmlns:ns2="030b58ec-8b6f-40c5-90d2-c11e7d1b18fc" xmlns:ns3="46c8e7fd-985e-4510-9b65-b9036fdd7a99" targetNamespace="http://schemas.microsoft.com/office/2006/metadata/properties" ma:root="true" ma:fieldsID="852fc9f5dfa124cfd94a72e587fea2b4" ns2:_="" ns3:_="">
    <xsd:import namespace="030b58ec-8b6f-40c5-90d2-c11e7d1b18fc"/>
    <xsd:import namespace="46c8e7fd-985e-4510-9b65-b9036fdd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74a8490-9fb5-4b2e-9e52-3a219f43f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e7fd-985e-4510-9b65-b9036fdd7a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fa5a83-25c6-4fd1-a326-630de6253fdf}" ma:internalName="TaxCatchAll" ma:showField="CatchAllData" ma:web="46c8e7fd-985e-4510-9b65-b9036fdd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e7fd-985e-4510-9b65-b9036fdd7a99" xsi:nil="true"/>
    <lcf76f155ced4ddcb4097134ff3c332f xmlns="030b58ec-8b6f-40c5-90d2-c11e7d1b1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83B5F4-E9C9-49F4-95A9-5BBE0A296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4544F-6387-4068-8CEE-85AB446D5991}"/>
</file>

<file path=customXml/itemProps3.xml><?xml version="1.0" encoding="utf-8"?>
<ds:datastoreItem xmlns:ds="http://schemas.openxmlformats.org/officeDocument/2006/customXml" ds:itemID="{F8D1A340-DF0F-4EFF-A400-463745AB6406}"/>
</file>

<file path=customXml/itemProps4.xml><?xml version="1.0" encoding="utf-8"?>
<ds:datastoreItem xmlns:ds="http://schemas.openxmlformats.org/officeDocument/2006/customXml" ds:itemID="{67AF2513-2FE6-440B-9A39-641A6FB24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Králová</dc:creator>
  <cp:keywords/>
  <dc:description/>
  <cp:lastModifiedBy>Iva Šádková</cp:lastModifiedBy>
  <cp:revision>2</cp:revision>
  <cp:lastPrinted>2024-04-15T11:58:00Z</cp:lastPrinted>
  <dcterms:created xsi:type="dcterms:W3CDTF">2024-04-22T13:09:00Z</dcterms:created>
  <dcterms:modified xsi:type="dcterms:W3CDTF">2024-04-22T13:09:00Z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